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3E" w:rsidRDefault="001F443E" w:rsidP="001F443E">
      <w:pPr>
        <w:tabs>
          <w:tab w:val="left" w:pos="31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приказу </w:t>
      </w:r>
    </w:p>
    <w:p w:rsidR="001F443E" w:rsidRDefault="001F443E" w:rsidP="001F443E">
      <w:pPr>
        <w:tabs>
          <w:tab w:val="left" w:pos="31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МБУ «</w:t>
      </w:r>
      <w:proofErr w:type="spellStart"/>
      <w:r>
        <w:rPr>
          <w:sz w:val="28"/>
          <w:szCs w:val="28"/>
        </w:rPr>
        <w:t>Наровчатский</w:t>
      </w:r>
      <w:proofErr w:type="spellEnd"/>
      <w:r>
        <w:rPr>
          <w:sz w:val="28"/>
          <w:szCs w:val="28"/>
        </w:rPr>
        <w:t xml:space="preserve"> КЦСОН»</w:t>
      </w:r>
    </w:p>
    <w:p w:rsidR="001F443E" w:rsidRDefault="001F443E" w:rsidP="001F443E">
      <w:pPr>
        <w:tabs>
          <w:tab w:val="left" w:pos="315"/>
        </w:tabs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от .12.2018г.№35</w:t>
      </w:r>
    </w:p>
    <w:p w:rsidR="001F443E" w:rsidRDefault="001F443E" w:rsidP="001F443E">
      <w:pPr>
        <w:tabs>
          <w:tab w:val="left" w:pos="315"/>
        </w:tabs>
        <w:autoSpaceDE w:val="0"/>
        <w:jc w:val="center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 </w:t>
      </w:r>
    </w:p>
    <w:p w:rsidR="001F443E" w:rsidRDefault="001F443E" w:rsidP="001F443E">
      <w:pPr>
        <w:tabs>
          <w:tab w:val="left" w:pos="31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АНТИКОРРУПЦИОННОЙ  КОМИССИИ</w:t>
      </w: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учреждения «</w:t>
      </w:r>
      <w:proofErr w:type="spellStart"/>
      <w:r>
        <w:rPr>
          <w:b/>
          <w:bCs/>
          <w:sz w:val="28"/>
          <w:szCs w:val="28"/>
        </w:rPr>
        <w:t>Наровчатский</w:t>
      </w:r>
      <w:proofErr w:type="spellEnd"/>
      <w:r>
        <w:rPr>
          <w:b/>
          <w:bCs/>
          <w:sz w:val="28"/>
          <w:szCs w:val="28"/>
        </w:rPr>
        <w:t xml:space="preserve">  комплексный центр социального обслуживания населения»</w:t>
      </w: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7E28B8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443E">
        <w:rPr>
          <w:sz w:val="28"/>
          <w:szCs w:val="28"/>
        </w:rPr>
        <w:t xml:space="preserve">    </w:t>
      </w:r>
      <w:proofErr w:type="spellStart"/>
      <w:r w:rsidR="001F443E">
        <w:rPr>
          <w:sz w:val="28"/>
          <w:szCs w:val="28"/>
        </w:rPr>
        <w:t>Лисенкова</w:t>
      </w:r>
      <w:proofErr w:type="spellEnd"/>
      <w:r w:rsidR="001F443E">
        <w:rPr>
          <w:sz w:val="28"/>
          <w:szCs w:val="28"/>
        </w:rPr>
        <w:t xml:space="preserve"> Н.Н. - директор  КЦСОН, председатель комиссии; </w:t>
      </w:r>
    </w:p>
    <w:p w:rsidR="001F443E" w:rsidRDefault="007E28B8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1F443E">
        <w:rPr>
          <w:sz w:val="28"/>
          <w:szCs w:val="28"/>
        </w:rPr>
        <w:t xml:space="preserve">   </w:t>
      </w:r>
      <w:proofErr w:type="spellStart"/>
      <w:r w:rsidR="001F443E">
        <w:rPr>
          <w:sz w:val="28"/>
          <w:szCs w:val="28"/>
        </w:rPr>
        <w:t>Осинова</w:t>
      </w:r>
      <w:proofErr w:type="spellEnd"/>
      <w:r w:rsidR="001F443E">
        <w:rPr>
          <w:sz w:val="28"/>
          <w:szCs w:val="28"/>
        </w:rPr>
        <w:t xml:space="preserve"> Е.В. - зав. отделением социального обслуживания на дому</w:t>
      </w:r>
      <w:r>
        <w:rPr>
          <w:sz w:val="28"/>
          <w:szCs w:val="28"/>
        </w:rPr>
        <w:t>, заместитель председателя</w:t>
      </w:r>
      <w:bookmarkStart w:id="0" w:name="_GoBack"/>
      <w:bookmarkEnd w:id="0"/>
      <w:r w:rsidR="001F443E">
        <w:rPr>
          <w:sz w:val="28"/>
          <w:szCs w:val="28"/>
        </w:rPr>
        <w:t>;</w:t>
      </w:r>
    </w:p>
    <w:p w:rsidR="001F443E" w:rsidRDefault="001F443E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Медникова</w:t>
      </w:r>
      <w:proofErr w:type="spellEnd"/>
      <w:r>
        <w:rPr>
          <w:sz w:val="28"/>
          <w:szCs w:val="28"/>
        </w:rPr>
        <w:t xml:space="preserve"> О.И. – зав. отделением профилактики безнадзорности несовершеннолетних;</w:t>
      </w:r>
    </w:p>
    <w:p w:rsidR="001F443E" w:rsidRDefault="007E28B8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443E">
        <w:rPr>
          <w:sz w:val="28"/>
          <w:szCs w:val="28"/>
        </w:rPr>
        <w:t xml:space="preserve">    </w:t>
      </w:r>
      <w:proofErr w:type="spellStart"/>
      <w:r w:rsidR="001F443E">
        <w:rPr>
          <w:sz w:val="28"/>
          <w:szCs w:val="28"/>
        </w:rPr>
        <w:t>Живодрова</w:t>
      </w:r>
      <w:proofErr w:type="spellEnd"/>
      <w:r w:rsidR="001F443E">
        <w:rPr>
          <w:sz w:val="28"/>
          <w:szCs w:val="28"/>
        </w:rPr>
        <w:t xml:space="preserve"> Т.В. - главный бухгалтер;</w:t>
      </w:r>
    </w:p>
    <w:p w:rsidR="001F443E" w:rsidRDefault="001F443E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     Кочеткова Т.А. -  зав. отделением социального обслуживания на дому, секретарь комиссии.</w:t>
      </w:r>
    </w:p>
    <w:p w:rsidR="001F443E" w:rsidRDefault="001F443E" w:rsidP="001F443E">
      <w:pPr>
        <w:tabs>
          <w:tab w:val="left" w:pos="315"/>
        </w:tabs>
        <w:autoSpaceDE w:val="0"/>
        <w:jc w:val="both"/>
        <w:rPr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1F443E" w:rsidRDefault="001F443E" w:rsidP="001F443E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</w:p>
    <w:p w:rsidR="00770382" w:rsidRDefault="007E28B8"/>
    <w:sectPr w:rsidR="0077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3E"/>
    <w:rsid w:val="001F443E"/>
    <w:rsid w:val="00260D50"/>
    <w:rsid w:val="00327474"/>
    <w:rsid w:val="006A053E"/>
    <w:rsid w:val="007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Н.Н.</dc:creator>
  <cp:keywords/>
  <dc:description/>
  <cp:lastModifiedBy>Лисенкова Н.Н.</cp:lastModifiedBy>
  <cp:revision>4</cp:revision>
  <dcterms:created xsi:type="dcterms:W3CDTF">2020-09-21T12:54:00Z</dcterms:created>
  <dcterms:modified xsi:type="dcterms:W3CDTF">2020-09-21T13:45:00Z</dcterms:modified>
</cp:coreProperties>
</file>